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2" w:rsidRDefault="00D81CE2" w:rsidP="00D81CE2">
      <w:r>
        <w:t>Lekcja (2h)</w:t>
      </w:r>
    </w:p>
    <w:p w:rsidR="00D81CE2" w:rsidRDefault="00D81CE2" w:rsidP="00D81CE2"/>
    <w:p w:rsidR="00D81CE2" w:rsidRDefault="00D81CE2" w:rsidP="00D81CE2">
      <w:r>
        <w:t xml:space="preserve">Temat: </w:t>
      </w:r>
      <w:r>
        <w:t>Naprawa zespołów</w:t>
      </w:r>
    </w:p>
    <w:p w:rsidR="00D81CE2" w:rsidRDefault="00D81CE2" w:rsidP="00D81CE2"/>
    <w:p w:rsidR="00D81CE2" w:rsidRDefault="00D81CE2" w:rsidP="00D81CE2">
      <w:pPr>
        <w:pStyle w:val="Akapitzlist"/>
        <w:numPr>
          <w:ilvl w:val="0"/>
          <w:numId w:val="1"/>
        </w:numPr>
      </w:pPr>
      <w:r>
        <w:t>Naprawa silnika</w:t>
      </w:r>
    </w:p>
    <w:p w:rsidR="00D81CE2" w:rsidRDefault="00D81CE2" w:rsidP="00D81CE2">
      <w:pPr>
        <w:pStyle w:val="Akapitzlist"/>
        <w:numPr>
          <w:ilvl w:val="0"/>
          <w:numId w:val="1"/>
        </w:numPr>
      </w:pPr>
      <w:r>
        <w:t xml:space="preserve">Wyjmowanie silnika i jego rozbiórka </w:t>
      </w:r>
    </w:p>
    <w:p w:rsidR="00D81CE2" w:rsidRDefault="00D81CE2" w:rsidP="00D81CE2">
      <w:pPr>
        <w:pStyle w:val="Akapitzlist"/>
        <w:numPr>
          <w:ilvl w:val="0"/>
          <w:numId w:val="1"/>
        </w:numPr>
      </w:pPr>
      <w:r>
        <w:t>Naprawa bloku cylindrowego</w:t>
      </w:r>
    </w:p>
    <w:p w:rsidR="00D81CE2" w:rsidRDefault="00D81CE2" w:rsidP="00D81CE2">
      <w:pPr>
        <w:pStyle w:val="Akapitzlist"/>
        <w:numPr>
          <w:ilvl w:val="0"/>
          <w:numId w:val="1"/>
        </w:numPr>
      </w:pPr>
      <w:r>
        <w:t>Naprawa głowicy</w:t>
      </w:r>
    </w:p>
    <w:p w:rsidR="00D81CE2" w:rsidRDefault="00D81CE2" w:rsidP="00D81CE2"/>
    <w:p w:rsidR="00D81CE2" w:rsidRDefault="00D81CE2" w:rsidP="00D81CE2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</w:t>
      </w:r>
      <w:r>
        <w:t>242</w:t>
      </w:r>
      <w:r>
        <w:t xml:space="preserve">  do </w:t>
      </w:r>
      <w:r>
        <w:t>249</w:t>
      </w:r>
      <w:bookmarkStart w:id="0" w:name="_GoBack"/>
      <w:bookmarkEnd w:id="0"/>
      <w:r>
        <w:t xml:space="preserve"> i następnie sporządzić notatkę w zeszycie. </w:t>
      </w:r>
    </w:p>
    <w:p w:rsidR="00D81CE2" w:rsidRDefault="00D81CE2" w:rsidP="00D81CE2">
      <w:r>
        <w:t>Podręcznik</w:t>
      </w:r>
    </w:p>
    <w:p w:rsidR="00D81CE2" w:rsidRDefault="00D81CE2" w:rsidP="00D81CE2">
      <w:r w:rsidRPr="009A55DE">
        <w:t>https</w:t>
      </w:r>
      <w:proofErr w:type="gramStart"/>
      <w:r w:rsidRPr="009A55DE">
        <w:t>://books</w:t>
      </w:r>
      <w:proofErr w:type="gramEnd"/>
      <w:r w:rsidRPr="009A55DE">
        <w:t>.</w:t>
      </w:r>
      <w:proofErr w:type="gramStart"/>
      <w:r w:rsidRPr="009A55DE">
        <w:t>google</w:t>
      </w:r>
      <w:proofErr w:type="gramEnd"/>
      <w:r w:rsidRPr="009A55DE">
        <w:t>.</w:t>
      </w:r>
      <w:proofErr w:type="gramStart"/>
      <w:r w:rsidRPr="009A55DE">
        <w:t>pl</w:t>
      </w:r>
      <w:proofErr w:type="gramEnd"/>
      <w:r w:rsidRPr="009A55DE">
        <w:t>/books?</w:t>
      </w:r>
      <w:proofErr w:type="gramStart"/>
      <w:r w:rsidRPr="009A55DE">
        <w:t>id</w:t>
      </w:r>
      <w:proofErr w:type="gramEnd"/>
      <w:r w:rsidRPr="009A55DE">
        <w:t>=cc5y5WLCSqgC&amp;printsec=frontcover&amp;hl=pl&amp;source=gbs_ge_summary_r&amp;cad=0#v=onepage&amp;q&amp;f=false</w:t>
      </w:r>
    </w:p>
    <w:p w:rsidR="00EC4618" w:rsidRDefault="00EC4618"/>
    <w:sectPr w:rsidR="00EC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24C"/>
    <w:multiLevelType w:val="hybridMultilevel"/>
    <w:tmpl w:val="0EC4F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2"/>
    <w:rsid w:val="00D81CE2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3287-F0F5-4726-8E95-A3E151A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2020-03-17T10:09:00Z</dcterms:created>
  <dcterms:modified xsi:type="dcterms:W3CDTF">2020-03-17T10:12:00Z</dcterms:modified>
</cp:coreProperties>
</file>