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02" w:rsidRDefault="00A24D02" w:rsidP="00A24D02">
      <w:r>
        <w:t>Chemia klasa I ZLO</w:t>
      </w:r>
    </w:p>
    <w:p w:rsidR="00A24D02" w:rsidRDefault="000031BB" w:rsidP="000031BB">
      <w:pPr>
        <w:pStyle w:val="Akapitzlist"/>
        <w:numPr>
          <w:ilvl w:val="0"/>
          <w:numId w:val="5"/>
        </w:numPr>
      </w:pPr>
      <w:r>
        <w:t>m</w:t>
      </w:r>
      <w:r w:rsidR="00A24D02">
        <w:t>arzec</w:t>
      </w:r>
      <w:r w:rsidR="00C1015D">
        <w:t xml:space="preserve"> </w:t>
      </w:r>
    </w:p>
    <w:p w:rsidR="00C1015D" w:rsidRDefault="00C1015D" w:rsidP="000031BB">
      <w:pPr>
        <w:pStyle w:val="Akapitzlist"/>
        <w:numPr>
          <w:ilvl w:val="0"/>
          <w:numId w:val="1"/>
        </w:numPr>
      </w:pPr>
      <w:r>
        <w:t>Właściwości i zastosowania wybranych niemetali, metali i stopów metali.</w:t>
      </w:r>
    </w:p>
    <w:p w:rsidR="00C1015D" w:rsidRDefault="00C1015D" w:rsidP="00C1015D">
      <w:pPr>
        <w:pStyle w:val="Akapitzlist"/>
        <w:numPr>
          <w:ilvl w:val="0"/>
          <w:numId w:val="1"/>
        </w:numPr>
      </w:pPr>
      <w:r>
        <w:t>Korozja metali i ich stopów oraz metody jej zapobiegania.</w:t>
      </w:r>
    </w:p>
    <w:p w:rsidR="00C1015D" w:rsidRDefault="00C1015D" w:rsidP="00C1015D">
      <w:pPr>
        <w:pStyle w:val="Akapitzlist"/>
        <w:numPr>
          <w:ilvl w:val="0"/>
          <w:numId w:val="1"/>
        </w:numPr>
      </w:pPr>
      <w:r>
        <w:t>Chemiczne źródła prądu.</w:t>
      </w:r>
    </w:p>
    <w:p w:rsidR="00A24D02" w:rsidRDefault="00A24D02" w:rsidP="00A24D02">
      <w:r>
        <w:t xml:space="preserve">Drodzy słuchacze. </w:t>
      </w:r>
    </w:p>
    <w:p w:rsidR="00965893" w:rsidRDefault="00956E4C" w:rsidP="00A24D02">
      <w:r>
        <w:t>Korzystając ze strony epodreczniki.pl oraz innych dostępnych źródeł</w:t>
      </w:r>
      <w:r w:rsidR="009143FD">
        <w:t xml:space="preserve"> </w:t>
      </w:r>
      <w:r w:rsidR="009A7918">
        <w:t xml:space="preserve">odpowiedzcie </w:t>
      </w:r>
      <w:bookmarkStart w:id="0" w:name="_GoBack"/>
      <w:bookmarkEnd w:id="0"/>
      <w:r w:rsidR="009143FD">
        <w:t>proszę na poniższe pytania.</w:t>
      </w:r>
      <w:r w:rsidR="00A24D02">
        <w:t xml:space="preserve"> Wykonanie ćwiczeń przewidziane jest na trzy godziny lekcyjne</w:t>
      </w:r>
      <w:r w:rsidR="008A525F">
        <w:t>.</w:t>
      </w:r>
    </w:p>
    <w:p w:rsidR="00965893" w:rsidRDefault="00965893" w:rsidP="00965893">
      <w:pPr>
        <w:pStyle w:val="Akapitzlist"/>
        <w:numPr>
          <w:ilvl w:val="0"/>
          <w:numId w:val="2"/>
        </w:numPr>
      </w:pPr>
      <w:r>
        <w:t xml:space="preserve">Co to jest szereg aktywności metali? </w:t>
      </w:r>
    </w:p>
    <w:p w:rsidR="00965893" w:rsidRDefault="00965893" w:rsidP="00965893">
      <w:pPr>
        <w:pStyle w:val="Akapitzlist"/>
        <w:numPr>
          <w:ilvl w:val="0"/>
          <w:numId w:val="2"/>
        </w:numPr>
      </w:pPr>
      <w:r>
        <w:t>J</w:t>
      </w:r>
      <w:r w:rsidR="00EF1F1B">
        <w:t>akie właściwości mają metale?</w:t>
      </w:r>
    </w:p>
    <w:p w:rsidR="00965893" w:rsidRDefault="00965893" w:rsidP="00965893">
      <w:pPr>
        <w:pStyle w:val="Akapitzlist"/>
        <w:numPr>
          <w:ilvl w:val="0"/>
          <w:numId w:val="2"/>
        </w:numPr>
      </w:pPr>
      <w:r>
        <w:t>Jak</w:t>
      </w:r>
      <w:r w:rsidR="00713E84">
        <w:t>a jest najważniejsza różnica między metalami a niemetalami</w:t>
      </w:r>
      <w:r>
        <w:t>?</w:t>
      </w:r>
    </w:p>
    <w:p w:rsidR="00965893" w:rsidRDefault="00965893" w:rsidP="00965893">
      <w:pPr>
        <w:pStyle w:val="Akapitzlist"/>
        <w:numPr>
          <w:ilvl w:val="0"/>
          <w:numId w:val="2"/>
        </w:numPr>
      </w:pPr>
      <w:r>
        <w:t>Czym jest korozja?</w:t>
      </w:r>
    </w:p>
    <w:p w:rsidR="00965893" w:rsidRDefault="00965893" w:rsidP="00965893">
      <w:pPr>
        <w:pStyle w:val="Akapitzlist"/>
        <w:numPr>
          <w:ilvl w:val="0"/>
          <w:numId w:val="2"/>
        </w:numPr>
      </w:pPr>
      <w:r>
        <w:t>Jakie można wyróżnić rodzaje korozji?</w:t>
      </w:r>
    </w:p>
    <w:p w:rsidR="00965893" w:rsidRDefault="00965893" w:rsidP="00965893">
      <w:pPr>
        <w:pStyle w:val="Akapitzlist"/>
        <w:numPr>
          <w:ilvl w:val="0"/>
          <w:numId w:val="2"/>
        </w:numPr>
      </w:pPr>
      <w:r>
        <w:t>Jakie czynniki przyspieszają proces korozji</w:t>
      </w:r>
      <w:r w:rsidR="000324FF">
        <w:t xml:space="preserve"> elektrochemicznej</w:t>
      </w:r>
      <w:r>
        <w:t>?</w:t>
      </w:r>
    </w:p>
    <w:p w:rsidR="000B22B2" w:rsidRDefault="000324FF" w:rsidP="00965893">
      <w:pPr>
        <w:pStyle w:val="Akapitzlist"/>
        <w:numPr>
          <w:ilvl w:val="0"/>
          <w:numId w:val="2"/>
        </w:numPr>
      </w:pPr>
      <w:r>
        <w:t>Jakie są metody ochrony metali przed korozją?</w:t>
      </w:r>
    </w:p>
    <w:p w:rsidR="000324FF" w:rsidRDefault="000324FF" w:rsidP="00965893">
      <w:pPr>
        <w:pStyle w:val="Akapitzlist"/>
        <w:numPr>
          <w:ilvl w:val="0"/>
          <w:numId w:val="2"/>
        </w:numPr>
      </w:pPr>
      <w:r>
        <w:t>Które metale ulegają pasywacji?</w:t>
      </w:r>
    </w:p>
    <w:p w:rsidR="005B5FE4" w:rsidRDefault="005B5FE4" w:rsidP="00965893">
      <w:pPr>
        <w:pStyle w:val="Akapitzlist"/>
        <w:numPr>
          <w:ilvl w:val="0"/>
          <w:numId w:val="2"/>
        </w:numPr>
      </w:pPr>
      <w:r>
        <w:t>C</w:t>
      </w:r>
      <w:r w:rsidR="009D3960">
        <w:t>zym</w:t>
      </w:r>
      <w:r>
        <w:t xml:space="preserve"> są stopy metali i jakie mają właściwości?</w:t>
      </w:r>
    </w:p>
    <w:p w:rsidR="005B5FE4" w:rsidRDefault="005B5FE4" w:rsidP="00965893">
      <w:pPr>
        <w:pStyle w:val="Akapitzlist"/>
        <w:numPr>
          <w:ilvl w:val="0"/>
          <w:numId w:val="2"/>
        </w:numPr>
      </w:pPr>
      <w:r>
        <w:t>Jakie właściwości mają niemetale?</w:t>
      </w:r>
    </w:p>
    <w:p w:rsidR="005B5FE4" w:rsidRDefault="005B5FE4" w:rsidP="005B5FE4">
      <w:pPr>
        <w:pStyle w:val="Akapitzlist"/>
        <w:numPr>
          <w:ilvl w:val="0"/>
          <w:numId w:val="2"/>
        </w:numPr>
      </w:pPr>
      <w:r>
        <w:t>Jaka jest budowa i działanie elektrochemicznych źródeł energii?</w:t>
      </w:r>
    </w:p>
    <w:p w:rsidR="005B5FE4" w:rsidRDefault="005B5FE4" w:rsidP="005B5FE4">
      <w:pPr>
        <w:pStyle w:val="Akapitzlist"/>
        <w:numPr>
          <w:ilvl w:val="0"/>
          <w:numId w:val="2"/>
        </w:numPr>
      </w:pPr>
      <w:r>
        <w:t>W jaki sposób należy utylizować zużyte baterie i elektrośmieci?</w:t>
      </w:r>
    </w:p>
    <w:p w:rsidR="005B5FE4" w:rsidRDefault="005B5FE4" w:rsidP="005B5FE4">
      <w:pPr>
        <w:pStyle w:val="Akapitzlist"/>
      </w:pPr>
    </w:p>
    <w:p w:rsidR="005407D3" w:rsidRDefault="00237EE5" w:rsidP="00237EE5">
      <w:pPr>
        <w:pStyle w:val="Akapitzlist"/>
        <w:numPr>
          <w:ilvl w:val="0"/>
          <w:numId w:val="5"/>
        </w:numPr>
      </w:pPr>
      <w:r>
        <w:t>m</w:t>
      </w:r>
      <w:r w:rsidR="005407D3">
        <w:t>arzec</w:t>
      </w:r>
    </w:p>
    <w:p w:rsidR="005407D3" w:rsidRDefault="005407D3" w:rsidP="005B5FE4">
      <w:pPr>
        <w:pStyle w:val="Akapitzlist"/>
      </w:pPr>
    </w:p>
    <w:p w:rsidR="005407D3" w:rsidRDefault="005407D3" w:rsidP="00237EE5">
      <w:pPr>
        <w:pStyle w:val="Akapitzlist"/>
        <w:numPr>
          <w:ilvl w:val="0"/>
          <w:numId w:val="7"/>
        </w:numPr>
      </w:pPr>
      <w:r>
        <w:t>Właściwości fizyczne i chemiczne substancji.</w:t>
      </w:r>
    </w:p>
    <w:p w:rsidR="005407D3" w:rsidRDefault="005407D3" w:rsidP="00237EE5">
      <w:pPr>
        <w:pStyle w:val="Akapitzlist"/>
        <w:numPr>
          <w:ilvl w:val="0"/>
          <w:numId w:val="7"/>
        </w:numPr>
      </w:pPr>
      <w:r>
        <w:t>Alotropia pierwiastków. Alotropowe odmiany węgla.</w:t>
      </w:r>
    </w:p>
    <w:p w:rsidR="00F0321D" w:rsidRDefault="00F0321D" w:rsidP="00F0321D">
      <w:pPr>
        <w:pStyle w:val="Akapitzlist"/>
        <w:ind w:left="1080"/>
      </w:pPr>
    </w:p>
    <w:p w:rsidR="00F0321D" w:rsidRDefault="00F0321D" w:rsidP="00F0321D">
      <w:pPr>
        <w:pStyle w:val="Akapitzlist"/>
        <w:ind w:left="1080"/>
      </w:pPr>
    </w:p>
    <w:p w:rsidR="00C53FF5" w:rsidRPr="00C53FF5" w:rsidRDefault="0013768E" w:rsidP="00DE3992">
      <w:pPr>
        <w:spacing w:line="276" w:lineRule="auto"/>
        <w:jc w:val="both"/>
      </w:pPr>
      <w:r w:rsidRPr="0013768E">
        <w:t xml:space="preserve">Niektóre pierwiastki chemiczne, głównie niemetale, występują w różnych postaciach, które mają odmienne właściwości fizyczne i różną aktywność chemiczną. Postaci te zwane </w:t>
      </w:r>
      <w:hyperlink r:id="rId5" w:anchor="DBfFunxt_pl_main_concept_1" w:history="1">
        <w:r w:rsidRPr="00353A2D">
          <w:t>odmianami alotropowymi</w:t>
        </w:r>
      </w:hyperlink>
      <w:r w:rsidRPr="00353A2D">
        <w:t xml:space="preserve"> </w:t>
      </w:r>
      <w:r w:rsidRPr="0013768E">
        <w:t>różnią się budową sieci krystalicznej (np. diament, grafit, fullereny, grafen) i liczbą atomów w cząsteczce (np. O2 – ditlen, O3 – tritlen, czyli ozon, O4 – tetratlen, czyli tlen czerwony). To zjawisko nazywa </w:t>
      </w:r>
      <w:r w:rsidRPr="00353A2D">
        <w:t xml:space="preserve">się </w:t>
      </w:r>
      <w:hyperlink r:id="rId6" w:anchor="DBfFunxt_pl_main_concept_2" w:history="1">
        <w:r w:rsidRPr="00353A2D">
          <w:t>alotropią</w:t>
        </w:r>
      </w:hyperlink>
      <w:r w:rsidRPr="00353A2D">
        <w:t xml:space="preserve">, </w:t>
      </w:r>
      <w:r w:rsidRPr="0013768E">
        <w:t xml:space="preserve">od greckiego: </w:t>
      </w:r>
      <w:r w:rsidRPr="007447AB">
        <w:rPr>
          <w:i/>
          <w:iCs/>
        </w:rPr>
        <w:t>allos</w:t>
      </w:r>
      <w:r w:rsidRPr="0013768E">
        <w:t xml:space="preserve"> (inny) i </w:t>
      </w:r>
      <w:r w:rsidRPr="007447AB">
        <w:rPr>
          <w:i/>
          <w:iCs/>
        </w:rPr>
        <w:t>tropos</w:t>
      </w:r>
      <w:r w:rsidRPr="0013768E">
        <w:t xml:space="preserve"> (rodzaj).</w:t>
      </w:r>
    </w:p>
    <w:p w:rsidR="00C53FF5" w:rsidRDefault="009A7918" w:rsidP="00DE3992">
      <w:pPr>
        <w:spacing w:before="100" w:beforeAutospacing="1" w:after="100" w:afterAutospacing="1" w:line="276" w:lineRule="auto"/>
        <w:jc w:val="both"/>
      </w:pPr>
      <w:hyperlink r:id="rId7" w:anchor="DBfFunxt_pl_main_concept_3" w:history="1">
        <w:r w:rsidR="00C53FF5" w:rsidRPr="00DE3992">
          <w:rPr>
            <w:rFonts w:eastAsia="Times New Roman" w:cstheme="minorHAnsi"/>
            <w:lang w:eastAsia="pl-PL"/>
          </w:rPr>
          <w:t>Grafit</w:t>
        </w:r>
      </w:hyperlink>
      <w:r w:rsidR="00C53FF5" w:rsidRPr="00DE3992">
        <w:rPr>
          <w:rFonts w:eastAsia="Times New Roman" w:cstheme="minorHAnsi"/>
          <w:lang w:eastAsia="pl-PL"/>
        </w:rPr>
        <w:t xml:space="preserve"> tworzy najbardziej stabilną strukturę węgla. Jego sieć zbudowana jest z płaskich warstw ułożonych jedna nad drugą. Każda warstwa przypomina strukturę plastra miodu. Atomy węgla są ułożone w regularne sześciokąty o wspólnych bokach. W obrębie każdej warstwy atomy są połączone silnymi wiązaniami kowalencyjnymi z trzema sąsiednimi atomami tego pierwiastka. Natomiast między warstwami występują tylko słabe oddziaływania (van der Waalsa), dlatego kryształy grafitu są miękkie i łatwo dają się łupać. Odległości między płaszczyznami są niemal 2,5 razy większe niż długości wiązań między atomami węgla w pierścieniach, stąd siła wiązań między warstwami jest mała. Dlatego poszczególne warstwy grafitu stosunkowo łatwo się rozdzielają, co wykorzystujemy za każdym razem, przyciskając ołówek do kartki papieru</w:t>
      </w:r>
      <w:r w:rsidR="00C53FF5" w:rsidRPr="00DE3992">
        <w:rPr>
          <w:rFonts w:eastAsia="Times New Roman" w:cstheme="minorHAnsi"/>
          <w:sz w:val="24"/>
          <w:szCs w:val="24"/>
          <w:lang w:eastAsia="pl-PL"/>
        </w:rPr>
        <w:t>.</w:t>
      </w:r>
      <w:r w:rsidR="00D839A4" w:rsidRPr="00DE3992">
        <w:rPr>
          <w:rFonts w:cstheme="minorHAnsi"/>
        </w:rPr>
        <w:t xml:space="preserve"> Grafit jest odmianą węgla o czarnoszarej barwie i metalicznym połysku. Jest bardzo miękki (twardość grafitu w skali Mohsa wynosi 1), podatny na ścieranie i łupliwy. Ma doskonałe właściwości smarne, jest tłusty w dotyku i wytrzymały na wysokie temperatury. </w:t>
      </w:r>
      <w:r w:rsidR="00D839A4" w:rsidRPr="00DE3992">
        <w:rPr>
          <w:rFonts w:cstheme="minorHAnsi"/>
        </w:rPr>
        <w:lastRenderedPageBreak/>
        <w:t xml:space="preserve">Wykazuje wysoką odporność mechaniczną na </w:t>
      </w:r>
      <w:r w:rsidR="00D839A4">
        <w:t>ściskanie i niewielką – na rozciąganie. Ponadto grafit i wyroby grafitowe nie rozpuszczają się w wodzie, charakteryzują się małą aktywnością chemiczną, łatwością składowania i utylizacji oraz brakiem negatywnego wpływu na środowisko. Dzięki tym cechom zyskał on miano materiału nowoczesnego, a zarazem ekologicznego.</w:t>
      </w:r>
    </w:p>
    <w:p w:rsidR="0064143D" w:rsidRDefault="0064143D" w:rsidP="00DE3992">
      <w:pPr>
        <w:spacing w:before="100" w:beforeAutospacing="1" w:after="100" w:afterAutospacing="1" w:line="276" w:lineRule="auto"/>
        <w:jc w:val="both"/>
      </w:pPr>
      <w:r>
        <w:t>Ten bardzo niepozorny minerał ma różnorodne zastosowanie w życiu codziennym. Już w średniowieczu używano go do pisania i wyrobu tygli stosowanych w pracowniach alchemików. Dzisiaj również piszemy ołówkami, których rysiki są grafitowe i nadal wytwarza się z niego tygle oraz materiały ogniotrwałe (np. cegły, bloki węglowe, betony grafitowe). Ponadto, odmianę tę wykorzystuje się do produkcji: szczotek węglowych, klocków hamulcowych w samochodach, suchych smarów, farb antykorozyjnych, elektrod używanych do elektrolitycznego otrzymywania metali oraz elektrod do produkcji baterii, moderatorów (prętów spowalniających neutrony) w reaktorach atomowych i materiałów konstrukcyjnych, np. kompozytów grafitowych (te znalazły zastosowanie do produkcji rakiet tenisowych i elementów bolidów Formuły 1).</w:t>
      </w:r>
    </w:p>
    <w:p w:rsidR="00353A2D" w:rsidRDefault="00353A2D" w:rsidP="007447AB">
      <w:pPr>
        <w:spacing w:before="100" w:beforeAutospacing="1" w:after="100" w:afterAutospacing="1" w:line="240" w:lineRule="auto"/>
        <w:jc w:val="both"/>
      </w:pPr>
      <w:r>
        <w:t>DIAMENT</w:t>
      </w:r>
    </w:p>
    <w:p w:rsidR="003941AA" w:rsidRDefault="003941AA" w:rsidP="00DE3992">
      <w:pPr>
        <w:spacing w:before="100" w:beforeAutospacing="1" w:after="100" w:afterAutospacing="1" w:line="276" w:lineRule="auto"/>
        <w:jc w:val="both"/>
      </w:pPr>
      <w:r w:rsidRPr="003941AA">
        <w:t>Od stuleci diamenty zachwycają ludzi swoim doskonałym pięknem, rzadkością występowania i niezwykłymi właściwościami</w:t>
      </w:r>
      <w:r w:rsidRPr="000031BB">
        <w:t xml:space="preserve">. </w:t>
      </w:r>
      <w:hyperlink r:id="rId8" w:anchor="DBfFunxt_pl_main_concept_4" w:history="1">
        <w:r w:rsidRPr="000031BB">
          <w:t>Diament</w:t>
        </w:r>
      </w:hyperlink>
      <w:r w:rsidRPr="003941AA">
        <w:t xml:space="preserve"> zbudowany jest z atomów węgla tworzących regularną sieć przestrzenną, o kształcie czworościanu foremnego (tetraedru), w której każdy atom łączy się z czterema innymi atomami węgla. Równomiernie rozłożone, krótkie a zarazem mocne wiązania kowalencyjne wpływają na bardzo dużą twardość tej odmiany alotropowej (w skali Mohsa twardość diamentu wynosi 10).</w:t>
      </w:r>
    </w:p>
    <w:p w:rsidR="00E21DD6" w:rsidRDefault="00E21DD6" w:rsidP="00DE3992">
      <w:pPr>
        <w:spacing w:before="100" w:beforeAutospacing="1" w:after="100" w:afterAutospacing="1" w:line="276" w:lineRule="auto"/>
        <w:jc w:val="both"/>
      </w:pPr>
      <w:r>
        <w:t>Diamenty w stanie czystym tworzą z reguły bezbarwne, przeźroczyste kryształy. Ponieważ często w ich sieci krystalicznej występują jony innych pierwiastków, np.: boru, azotu, manganu, żelaza, zdecydowana większość wydobywanych kamieni jest zabarwiona. Wyróżnia się diamenty o barwie: żółtej, czerwonej, niebieskiej, fioletowej. Znane są nawet czarne diamenty, tzw. karbonado. Diamenty są wykorzystywane do cięcia szkła, ze względu na ich największą twardość wśród wszystkich minerałów. Obliczono, że diament o masie 1 karata – 0,2 g – wystarczyłby na przecięcie tafli szkła o długości większej niż odległość z Ziemi do Księżyca. O wyjątkowości diamentów wśród innych minerałów decyduje fascynująca gra świateł. Po oszlifowaniu powstają tzw. brylanty, które silnie załamują światło, a także mocno je rozszczepiają.</w:t>
      </w:r>
    </w:p>
    <w:p w:rsidR="000F1703" w:rsidRDefault="000F1703" w:rsidP="00DE3992">
      <w:pPr>
        <w:spacing w:before="100" w:beforeAutospacing="1" w:after="100" w:afterAutospacing="1" w:line="276" w:lineRule="auto"/>
        <w:jc w:val="both"/>
      </w:pPr>
      <w:r>
        <w:t xml:space="preserve">Diament ze względu na swoją budowę nie przewodzi prądu elektrycznego, ale jest bardzo dobrym przewodnikiem ciepła. Jest bierny chemicznie. Słowo diament pochodzi od greckiego </w:t>
      </w:r>
      <w:r>
        <w:rPr>
          <w:rStyle w:val="Uwydatnienie"/>
        </w:rPr>
        <w:t>adamas</w:t>
      </w:r>
      <w:r>
        <w:t>, co oznacza niezwyciężony, jednak jest kruchy, a przy ogrzaniu go do temperatury 1100 K spala się.</w:t>
      </w:r>
    </w:p>
    <w:p w:rsidR="00A456AD" w:rsidRDefault="00A456AD" w:rsidP="00DE3992">
      <w:pPr>
        <w:spacing w:before="100" w:beforeAutospacing="1" w:after="100" w:afterAutospacing="1" w:line="276" w:lineRule="auto"/>
        <w:jc w:val="both"/>
      </w:pPr>
    </w:p>
    <w:p w:rsidR="00EA47E9" w:rsidRDefault="00EA47E9" w:rsidP="00C53FF5">
      <w:pPr>
        <w:spacing w:before="100" w:beforeAutospacing="1" w:after="100" w:afterAutospacing="1" w:line="240" w:lineRule="auto"/>
      </w:pPr>
      <w:r>
        <w:t xml:space="preserve">Na podstawie zamieszczonych informacji oraz innych dostępnych źródeł proszę odpowiedzieć na </w:t>
      </w:r>
      <w:r w:rsidR="00C84D36">
        <w:t xml:space="preserve">pytania </w:t>
      </w:r>
      <w:r w:rsidR="00BB7E1D">
        <w:t>oraz</w:t>
      </w:r>
      <w:r w:rsidR="00C84D36">
        <w:t xml:space="preserve"> wykonać polecenia.</w:t>
      </w:r>
    </w:p>
    <w:p w:rsidR="00C84D36" w:rsidRPr="00A456AD" w:rsidRDefault="00C84D36" w:rsidP="00C84D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A456AD">
        <w:rPr>
          <w:rFonts w:cstheme="minorHAnsi"/>
        </w:rPr>
        <w:t>Jak opis</w:t>
      </w:r>
      <w:r w:rsidR="00A456AD" w:rsidRPr="00A456AD">
        <w:rPr>
          <w:rFonts w:cstheme="minorHAnsi"/>
        </w:rPr>
        <w:t>uje się</w:t>
      </w:r>
      <w:r w:rsidRPr="00A456AD">
        <w:rPr>
          <w:rFonts w:cstheme="minorHAnsi"/>
        </w:rPr>
        <w:t xml:space="preserve"> właściwości substancji?</w:t>
      </w:r>
    </w:p>
    <w:p w:rsidR="00C84D36" w:rsidRPr="00A456AD" w:rsidRDefault="00C84D36" w:rsidP="00C84D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6AD">
        <w:rPr>
          <w:rFonts w:eastAsia="Times New Roman" w:cstheme="minorHAnsi"/>
          <w:sz w:val="24"/>
          <w:szCs w:val="24"/>
          <w:lang w:eastAsia="pl-PL"/>
        </w:rPr>
        <w:t>Na czym polega alotropia pierwiastków?</w:t>
      </w:r>
    </w:p>
    <w:p w:rsidR="00C84D36" w:rsidRPr="00A456AD" w:rsidRDefault="00C84D36" w:rsidP="00C84D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56AD">
        <w:rPr>
          <w:rFonts w:eastAsia="Times New Roman" w:cstheme="minorHAnsi"/>
          <w:sz w:val="24"/>
          <w:szCs w:val="24"/>
          <w:lang w:eastAsia="pl-PL"/>
        </w:rPr>
        <w:t>Jakie znasz odmiany alotropowe węgla?</w:t>
      </w:r>
    </w:p>
    <w:p w:rsidR="00C84D36" w:rsidRPr="00A456AD" w:rsidRDefault="00C84D36" w:rsidP="00C84D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56AD">
        <w:rPr>
          <w:rFonts w:eastAsia="Times New Roman" w:cstheme="minorHAnsi"/>
          <w:lang w:eastAsia="pl-PL"/>
        </w:rPr>
        <w:lastRenderedPageBreak/>
        <w:t>Wyjaśnij różnice we właściwościach i odmiennych zastosowaniach odmian alotropowych pierwiastka np. węgla.</w:t>
      </w:r>
    </w:p>
    <w:p w:rsidR="00C84D36" w:rsidRPr="00A456AD" w:rsidRDefault="00C84D36" w:rsidP="00C84D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56AD">
        <w:rPr>
          <w:rFonts w:eastAsia="Times New Roman" w:cstheme="minorHAnsi"/>
          <w:lang w:eastAsia="pl-PL"/>
        </w:rPr>
        <w:t>Scharakteryzuj grafen.</w:t>
      </w:r>
    </w:p>
    <w:p w:rsidR="00C84D36" w:rsidRPr="00A456AD" w:rsidRDefault="00C84D36" w:rsidP="00C84D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56AD">
        <w:rPr>
          <w:rFonts w:eastAsia="Times New Roman" w:cstheme="minorHAnsi"/>
          <w:lang w:eastAsia="pl-PL"/>
        </w:rPr>
        <w:t>Scharakteryzuj fullereny.</w:t>
      </w:r>
    </w:p>
    <w:p w:rsidR="008A525F" w:rsidRPr="00A456AD" w:rsidRDefault="008A525F" w:rsidP="008A525F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8A525F" w:rsidRDefault="008A525F" w:rsidP="008A525F">
      <w:r>
        <w:t xml:space="preserve"> W razie pytań proszę pisać na adres e-mail:  </w:t>
      </w:r>
      <w:hyperlink r:id="rId9" w:history="1">
        <w:r w:rsidRPr="00DF7DD6">
          <w:rPr>
            <w:rStyle w:val="Hipercze"/>
          </w:rPr>
          <w:t>bboronczyk@zspzarnow.pl</w:t>
        </w:r>
      </w:hyperlink>
      <w:r>
        <w:t xml:space="preserve"> Życzę miłej pracy.</w:t>
      </w:r>
    </w:p>
    <w:p w:rsidR="00682048" w:rsidRDefault="00682048"/>
    <w:sectPr w:rsidR="006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684"/>
    <w:multiLevelType w:val="hybridMultilevel"/>
    <w:tmpl w:val="A022D360"/>
    <w:lvl w:ilvl="0" w:tplc="8BB4F1C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321"/>
    <w:multiLevelType w:val="hybridMultilevel"/>
    <w:tmpl w:val="EC80B192"/>
    <w:lvl w:ilvl="0" w:tplc="31A86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7281F"/>
    <w:multiLevelType w:val="hybridMultilevel"/>
    <w:tmpl w:val="CDD05A3C"/>
    <w:lvl w:ilvl="0" w:tplc="503EEA3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6580"/>
    <w:multiLevelType w:val="hybridMultilevel"/>
    <w:tmpl w:val="1C36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F11B7"/>
    <w:multiLevelType w:val="hybridMultilevel"/>
    <w:tmpl w:val="DEFC0CEE"/>
    <w:lvl w:ilvl="0" w:tplc="8CCE2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B34"/>
    <w:multiLevelType w:val="hybridMultilevel"/>
    <w:tmpl w:val="4A66AB44"/>
    <w:lvl w:ilvl="0" w:tplc="14AA4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A3F95"/>
    <w:multiLevelType w:val="hybridMultilevel"/>
    <w:tmpl w:val="AA46EC84"/>
    <w:lvl w:ilvl="0" w:tplc="873A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21"/>
    <w:rsid w:val="000031BB"/>
    <w:rsid w:val="000324FF"/>
    <w:rsid w:val="000B22B2"/>
    <w:rsid w:val="000F1703"/>
    <w:rsid w:val="0013768E"/>
    <w:rsid w:val="001521D4"/>
    <w:rsid w:val="00237EE5"/>
    <w:rsid w:val="00353A2D"/>
    <w:rsid w:val="003941AA"/>
    <w:rsid w:val="005407D3"/>
    <w:rsid w:val="005B5FE4"/>
    <w:rsid w:val="005E6E3B"/>
    <w:rsid w:val="0064143D"/>
    <w:rsid w:val="00682048"/>
    <w:rsid w:val="00713E84"/>
    <w:rsid w:val="007447AB"/>
    <w:rsid w:val="008A525F"/>
    <w:rsid w:val="009143FD"/>
    <w:rsid w:val="00956E4C"/>
    <w:rsid w:val="00965893"/>
    <w:rsid w:val="009A7918"/>
    <w:rsid w:val="009D3960"/>
    <w:rsid w:val="00A24D02"/>
    <w:rsid w:val="00A456AD"/>
    <w:rsid w:val="00BB7E1D"/>
    <w:rsid w:val="00C1015D"/>
    <w:rsid w:val="00C53FF5"/>
    <w:rsid w:val="00C84D36"/>
    <w:rsid w:val="00D839A4"/>
    <w:rsid w:val="00DE3992"/>
    <w:rsid w:val="00DF4221"/>
    <w:rsid w:val="00E21DD6"/>
    <w:rsid w:val="00EA47E9"/>
    <w:rsid w:val="00EF1F1B"/>
    <w:rsid w:val="00F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5419"/>
  <w15:chartTrackingRefBased/>
  <w15:docId w15:val="{73E13D84-C8F2-481B-837A-0D7FBE0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D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015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F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dmiany-wegla-pierwiastkowego/DBfFun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odmiany-wegla-pierwiastkowego/DBfFun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dmiany-wegla-pierwiastkowego/DBfFun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odmiany-wegla-pierwiastkowego/DBfFun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boronczyk@zspz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2020-03-31T19:58:00Z</dcterms:created>
  <dcterms:modified xsi:type="dcterms:W3CDTF">2020-04-06T16:44:00Z</dcterms:modified>
</cp:coreProperties>
</file>